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B" w:rsidRDefault="004E13F0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3ADB" w:rsidRDefault="004E13F0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TAREE WILD FIG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 </w:t>
      </w:r>
    </w:p>
    <w:p w:rsidR="00A03ADB" w:rsidRDefault="004E13F0">
      <w:pPr>
        <w:pStyle w:val="BodyA"/>
        <w:spacing w:before="120" w:after="240" w:line="360" w:lineRule="auto"/>
        <w:jc w:val="center"/>
        <w:rPr>
          <w:rFonts w:ascii="Calibri" w:eastAsia="Calibri" w:hAnsi="Calibri" w:cs="Calibri"/>
          <w:b/>
          <w:bCs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Tuesday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7th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Friday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10th May, 2019</w:t>
      </w:r>
    </w:p>
    <w:p w:rsidR="00A03ADB" w:rsidRDefault="004E13F0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:rsidR="00A03ADB" w:rsidRDefault="004E13F0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A03ADB" w:rsidRDefault="004E13F0">
      <w:pPr>
        <w:pStyle w:val="BodyA"/>
        <w:spacing w:after="120" w:line="360" w:lineRule="auto"/>
        <w:jc w:val="center"/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:rsidR="00A03ADB" w:rsidRDefault="004E13F0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:rsidR="00A03ADB" w:rsidRDefault="004E13F0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:rsidR="00A03ADB" w:rsidRDefault="004E13F0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$45 per player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Entries close – 22</w:t>
      </w:r>
      <w:r>
        <w:rPr>
          <w:rFonts w:ascii="Cambria" w:eastAsia="Cambria" w:hAnsi="Cambria" w:cs="Cambria"/>
          <w:sz w:val="40"/>
          <w:szCs w:val="40"/>
          <w:vertAlign w:val="superscript"/>
        </w:rPr>
        <w:t xml:space="preserve">nd </w:t>
      </w:r>
      <w:r>
        <w:rPr>
          <w:rFonts w:ascii="Cambria" w:eastAsia="Cambria" w:hAnsi="Cambria" w:cs="Cambria"/>
          <w:sz w:val="40"/>
          <w:szCs w:val="40"/>
        </w:rPr>
        <w:t>April, 2019</w:t>
      </w:r>
    </w:p>
    <w:p w:rsidR="00A03ADB" w:rsidRDefault="004E13F0">
      <w:pPr>
        <w:pStyle w:val="BodyA"/>
        <w:spacing w:after="12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Monday 6</w:t>
      </w:r>
      <w:r>
        <w:rPr>
          <w:rFonts w:ascii="Cambria" w:eastAsia="Cambria" w:hAnsi="Cambria" w:cs="Cambria"/>
          <w:sz w:val="30"/>
          <w:szCs w:val="30"/>
          <w:vertAlign w:val="superscript"/>
        </w:rPr>
        <w:t>th</w:t>
      </w:r>
      <w:r>
        <w:rPr>
          <w:rFonts w:ascii="Cambria" w:eastAsia="Cambria" w:hAnsi="Cambria" w:cs="Cambria"/>
          <w:sz w:val="30"/>
          <w:szCs w:val="30"/>
        </w:rPr>
        <w:t xml:space="preserve"> May</w:t>
      </w:r>
      <w:r>
        <w:rPr>
          <w:rFonts w:ascii="Cambria" w:eastAsia="Cambria" w:hAnsi="Cambria" w:cs="Cambria"/>
          <w:sz w:val="30"/>
          <w:szCs w:val="30"/>
        </w:rPr>
        <w:t>: collect programs and practice between 1.00pm and 3.00pm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A03ADB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8FD" w:rsidRPr="0042173C" w:rsidRDefault="0042173C">
            <w:pPr>
              <w:pStyle w:val="BodyA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s-ES_tradnl"/>
              </w:rPr>
            </w:pPr>
            <w:r w:rsidRPr="0042173C">
              <w:rPr>
                <w:rFonts w:ascii="Arial" w:hAnsi="Arial" w:cs="Arial"/>
                <w:b/>
                <w:bCs/>
                <w:sz w:val="40"/>
                <w:szCs w:val="40"/>
                <w:lang w:val="en-AU"/>
              </w:rPr>
              <w:t>All places currently full. If you would like to go on the waiting list please contact the Tournament Secretary on 0418250695</w:t>
            </w:r>
            <w:r w:rsidRPr="0042173C">
              <w:rPr>
                <w:rFonts w:ascii="Arial" w:hAnsi="Arial" w:cs="Arial"/>
                <w:b/>
                <w:bCs/>
                <w:sz w:val="40"/>
                <w:szCs w:val="40"/>
                <w:lang w:val="es-ES_tradnl"/>
              </w:rPr>
              <w:t xml:space="preserve"> </w:t>
            </w: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  <w:bookmarkStart w:id="0" w:name="_GoBack"/>
            <w:bookmarkEnd w:id="0"/>
          </w:p>
          <w:p w:rsidR="00A03ADB" w:rsidRDefault="004E13F0">
            <w:pPr>
              <w:pStyle w:val="BodyA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lastRenderedPageBreak/>
              <w:t>Taree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Wild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Fig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7</w:t>
            </w:r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– 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10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  <w:lang w:val="es-ES_tradnl"/>
              </w:rPr>
              <w:t>th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May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201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9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NAME: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</w:t>
            </w:r>
            <w:r>
              <w:rPr>
                <w:sz w:val="24"/>
                <w:szCs w:val="24"/>
              </w:rPr>
              <w:t>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A03ADB">
        <w:trPr>
          <w:trHeight w:val="260"/>
        </w:trPr>
        <w:tc>
          <w:tcPr>
            <w:tcW w:w="950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A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>):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</w:t>
            </w:r>
            <w:r>
              <w:rPr>
                <w:sz w:val="24"/>
                <w:szCs w:val="24"/>
              </w:rPr>
              <w:t xml:space="preserve">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single" w:sz="8" w:space="0" w:color="3F3F3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A03ADB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 w:rsidP="00FA58FD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9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SMS:  </w:t>
            </w:r>
            <w:r w:rsidR="00FA58FD">
              <w:rPr>
                <w:rFonts w:ascii="Calibri" w:eastAsia="Calibri" w:hAnsi="Calibri" w:cs="Calibri"/>
                <w:sz w:val="24"/>
                <w:szCs w:val="24"/>
              </w:rPr>
              <w:t>0418250695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nil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>
              <w:rPr>
                <w:sz w:val="26"/>
                <w:szCs w:val="26"/>
              </w:rPr>
              <w:t xml:space="preserve">   /   direct deposit</w:t>
            </w:r>
          </w:p>
        </w:tc>
      </w:tr>
      <w:tr w:rsidR="00A03ADB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A03ADB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 xml:space="preserve">t entry form with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Account Number:  0080 0428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Reference:  TWF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A03ADB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hyperlink r:id="rId10" w:history="1">
              <w:r>
                <w:rPr>
                  <w:rStyle w:val="Hyperlink1"/>
                </w:rPr>
                <w:t>tareecroquet@gmail.com</w:t>
              </w:r>
            </w:hyperlink>
          </w:p>
        </w:tc>
      </w:tr>
    </w:tbl>
    <w:p w:rsidR="00A03ADB" w:rsidRDefault="00A03ADB">
      <w:pPr>
        <w:pStyle w:val="Body"/>
        <w:widowControl w:val="0"/>
        <w:ind w:left="108" w:hanging="108"/>
        <w:rPr>
          <w:rStyle w:val="None"/>
          <w:rFonts w:ascii="Cambria" w:eastAsia="Cambria" w:hAnsi="Cambria" w:cs="Cambria"/>
          <w:sz w:val="24"/>
          <w:szCs w:val="24"/>
          <w:u w:color="000000"/>
        </w:rPr>
      </w:pPr>
    </w:p>
    <w:p w:rsidR="00A03ADB" w:rsidRDefault="004E13F0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  <w:r>
        <w:rPr>
          <w:rStyle w:val="None"/>
          <w:rFonts w:ascii="Cambria" w:eastAsia="Cambria" w:hAnsi="Cambria" w:cs="Cambria"/>
          <w:sz w:val="20"/>
          <w:szCs w:val="20"/>
          <w:u w:color="000000"/>
          <w:lang w:val="en-US"/>
        </w:rPr>
        <w:lastRenderedPageBreak/>
        <w:t xml:space="preserve"> </w:t>
      </w: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4E13F0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 w:color="000000"/>
          <w:lang w:val="en-US"/>
        </w:rPr>
        <w:t>Croquet Carnival Players Accommodation Suggestions</w:t>
      </w:r>
    </w:p>
    <w:p w:rsidR="00A03ADB" w:rsidRDefault="004E13F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1" w:history="1">
        <w:r>
          <w:rPr>
            <w:rStyle w:val="Hyperlink2"/>
            <w:rFonts w:ascii="Times New Roman" w:hAnsi="Times New Roman"/>
            <w:sz w:val="24"/>
            <w:szCs w:val="24"/>
            <w:lang w:val="it-IT"/>
          </w:rPr>
          <w:t>www.manningvalley.info/accommodation</w:t>
        </w:r>
      </w:hyperlink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will show a wide range of </w:t>
      </w:r>
    </w:p>
    <w:p w:rsidR="00A03ADB" w:rsidRDefault="004E13F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accommodation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in the Manning Valley from economy to luxury.</w:t>
      </w:r>
    </w:p>
    <w:p w:rsidR="00A03ADB" w:rsidRDefault="004E13F0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Closest to </w:t>
      </w:r>
      <w:proofErr w:type="spellStart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>Taree</w:t>
      </w:r>
      <w:proofErr w:type="spellEnd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 Croquet Club </w:t>
      </w:r>
      <w:r>
        <w:rPr>
          <w:rStyle w:val="None"/>
          <w:rFonts w:ascii="Times New Roman" w:hAnsi="Times New Roman"/>
          <w:sz w:val="24"/>
          <w:szCs w:val="24"/>
          <w:u w:val="single" w:color="000000"/>
        </w:rPr>
        <w:t>–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de-DE"/>
        </w:rPr>
        <w:t>Motels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- a couple of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minutes walk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to the CBD, restaurants and the Aquatic Club,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Pacific Motel, 51 Victoria Street, 6552 1977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In Town Motor Inn, 77 Victoria Street, 1800 173 622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Caravilla</w:t>
      </w:r>
      <w:proofErr w:type="spellEnd"/>
      <w:r>
        <w:rPr>
          <w:rStyle w:val="None"/>
          <w:sz w:val="24"/>
          <w:szCs w:val="24"/>
        </w:rPr>
        <w:t xml:space="preserve"> Motel, 33 Victoria Street, 6552 1822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Midlands Motel, 42 Victoria Street, 6552 2877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Caravan Park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Dawson River Tourist Park, 1 Manning River Drive,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Taree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North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>Self Contained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Holiday Houses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to 4 bedroom cottages for a group of people happy to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share a large and comfortable home.</w:t>
      </w:r>
      <w:proofErr w:type="gramEnd"/>
    </w:p>
    <w:p w:rsidR="00A03ADB" w:rsidRDefault="004E13F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>
          <w:rPr>
            <w:rStyle w:val="Hyperlink2"/>
            <w:sz w:val="24"/>
            <w:szCs w:val="24"/>
          </w:rPr>
          <w:t>www.patersonhouse.com.au</w:t>
        </w:r>
      </w:hyperlink>
    </w:p>
    <w:p w:rsidR="00A03ADB" w:rsidRDefault="004E13F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>
          <w:rPr>
            <w:rStyle w:val="Hyperlink2"/>
            <w:sz w:val="24"/>
            <w:szCs w:val="24"/>
          </w:rPr>
          <w:t>www.fintonahouse.com.au</w:t>
        </w:r>
      </w:hyperlink>
      <w:r>
        <w:rPr>
          <w:rStyle w:val="None"/>
          <w:sz w:val="24"/>
          <w:szCs w:val="24"/>
        </w:rPr>
        <w:t xml:space="preserve"> </w:t>
      </w:r>
    </w:p>
    <w:sectPr w:rsidR="00A03A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F0" w:rsidRDefault="004E13F0">
      <w:r>
        <w:separator/>
      </w:r>
    </w:p>
  </w:endnote>
  <w:endnote w:type="continuationSeparator" w:id="0">
    <w:p w:rsidR="004E13F0" w:rsidRDefault="004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F0" w:rsidRDefault="004E13F0">
      <w:r>
        <w:separator/>
      </w:r>
    </w:p>
  </w:footnote>
  <w:footnote w:type="continuationSeparator" w:id="0">
    <w:p w:rsidR="004E13F0" w:rsidRDefault="004E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EC"/>
    <w:multiLevelType w:val="hybridMultilevel"/>
    <w:tmpl w:val="A5D8BB44"/>
    <w:numStyleLink w:val="ImportedStyle2"/>
  </w:abstractNum>
  <w:abstractNum w:abstractNumId="1">
    <w:nsid w:val="043D3577"/>
    <w:multiLevelType w:val="hybridMultilevel"/>
    <w:tmpl w:val="A5D8BB44"/>
    <w:styleLink w:val="ImportedStyle2"/>
    <w:lvl w:ilvl="0" w:tplc="B6543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90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40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82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8B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EC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8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EF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0C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837B71"/>
    <w:multiLevelType w:val="hybridMultilevel"/>
    <w:tmpl w:val="9B8A96A2"/>
    <w:numStyleLink w:val="ImportedStyle1"/>
  </w:abstractNum>
  <w:abstractNum w:abstractNumId="3">
    <w:nsid w:val="69EA783F"/>
    <w:multiLevelType w:val="hybridMultilevel"/>
    <w:tmpl w:val="9B8A96A2"/>
    <w:styleLink w:val="ImportedStyle1"/>
    <w:lvl w:ilvl="0" w:tplc="4CE2D1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6D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2C1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4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6CA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C3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CEB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C4D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3ADB"/>
    <w:rsid w:val="0042173C"/>
    <w:rsid w:val="004E13F0"/>
    <w:rsid w:val="00A03ADB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tonahouse.com.a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tersonhouse.com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ningvalley.info/accommod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reecroquet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areecroquet@gmail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Janine</cp:lastModifiedBy>
  <cp:revision>2</cp:revision>
  <dcterms:created xsi:type="dcterms:W3CDTF">2018-05-18T07:13:00Z</dcterms:created>
  <dcterms:modified xsi:type="dcterms:W3CDTF">2018-05-18T07:25:00Z</dcterms:modified>
</cp:coreProperties>
</file>