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5D" w:rsidRDefault="00430F5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2.8pt;margin-top:-7.2pt;width:115.2pt;height:105pt;z-index:2" o:allowincell="f">
            <v:imagedata r:id="rId4" o:title="eMBLEMsHARPBigName"/>
          </v:shape>
        </w:pict>
      </w:r>
      <w:r>
        <w:rPr>
          <w:noProof/>
        </w:rPr>
        <w:pict>
          <v:shape id="_x0000_s1026" type="#_x0000_t75" style="position:absolute;margin-left:0;margin-top:-7.2pt;width:136.8pt;height:102.45pt;z-index:1" o:allowincell="f">
            <v:imagedata r:id="rId5" o:title="CNSW"/>
          </v:shape>
        </w:pict>
      </w:r>
    </w:p>
    <w:p w:rsidR="00430F5D" w:rsidRDefault="00430F5D"/>
    <w:p w:rsidR="00430F5D" w:rsidRDefault="00430F5D"/>
    <w:p w:rsidR="00430F5D" w:rsidRDefault="00430F5D"/>
    <w:p w:rsidR="00430F5D" w:rsidRDefault="00430F5D"/>
    <w:p w:rsidR="00430F5D" w:rsidRDefault="00430F5D"/>
    <w:p w:rsidR="00430F5D" w:rsidRDefault="00430F5D"/>
    <w:p w:rsidR="00430F5D" w:rsidRDefault="00430F5D"/>
    <w:p w:rsidR="00430F5D" w:rsidRDefault="00430F5D"/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</w:pP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sz w:val="56"/>
        </w:rPr>
      </w:pPr>
      <w:proofErr w:type="gramStart"/>
      <w:r>
        <w:rPr>
          <w:sz w:val="56"/>
        </w:rPr>
        <w:t>2017 Host Club for CNSW Inc.</w:t>
      </w:r>
      <w:proofErr w:type="gramEnd"/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</w:pPr>
    </w:p>
    <w:p w:rsidR="00430F5D" w:rsidRDefault="00430F5D">
      <w:pPr>
        <w:pStyle w:val="Heading1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rFonts w:ascii="Cornerstone" w:hAnsi="Cornerstone"/>
        </w:rPr>
      </w:pPr>
      <w:r>
        <w:rPr>
          <w:rFonts w:ascii="Cornerstone" w:hAnsi="Cornerstone"/>
        </w:rPr>
        <w:t>DIVISION 3</w:t>
      </w: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</w:pPr>
    </w:p>
    <w:p w:rsidR="00430F5D" w:rsidRDefault="00430F5D">
      <w:pPr>
        <w:pStyle w:val="Heading2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64"/>
        </w:rPr>
      </w:pPr>
      <w:r>
        <w:rPr>
          <w:sz w:val="64"/>
        </w:rPr>
        <w:t>Golf Singles and Doubles</w:t>
      </w: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</w:pPr>
    </w:p>
    <w:p w:rsidR="00430F5D" w:rsidRDefault="00430F5D">
      <w:pPr>
        <w:pStyle w:val="Heading3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</w:pPr>
      <w:r>
        <w:t xml:space="preserve">Maitland Croquet Club, </w:t>
      </w:r>
      <w:proofErr w:type="spellStart"/>
      <w:r>
        <w:t>Blomfield</w:t>
      </w:r>
      <w:proofErr w:type="spellEnd"/>
      <w:r>
        <w:t xml:space="preserve"> Street, Maitland</w:t>
      </w: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</w:pP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rPr>
          <w:sz w:val="24"/>
        </w:rPr>
      </w:pPr>
    </w:p>
    <w:p w:rsidR="00430F5D" w:rsidRDefault="00430F5D">
      <w:pPr>
        <w:pStyle w:val="Heading4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</w:pPr>
      <w:r>
        <w:t>Monday 13</w:t>
      </w:r>
      <w:r>
        <w:rPr>
          <w:vertAlign w:val="superscript"/>
        </w:rPr>
        <w:t>th</w:t>
      </w:r>
      <w:r>
        <w:t xml:space="preserve"> to Friday 17</w:t>
      </w:r>
      <w:r>
        <w:rPr>
          <w:vertAlign w:val="superscript"/>
        </w:rPr>
        <w:t xml:space="preserve">th </w:t>
      </w:r>
      <w:r>
        <w:t>March 2017</w:t>
      </w: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snapToGrid w:val="0"/>
          <w:color w:val="000000"/>
          <w:sz w:val="36"/>
          <w:lang w:val="en" w:eastAsia="en-US"/>
        </w:rPr>
      </w:pPr>
      <w:r>
        <w:rPr>
          <w:snapToGrid w:val="0"/>
          <w:color w:val="000000"/>
          <w:sz w:val="44"/>
          <w:lang w:val="en" w:eastAsia="en-US"/>
        </w:rPr>
        <w:t xml:space="preserve">Singles $30 pp.  </w:t>
      </w:r>
      <w:proofErr w:type="gramStart"/>
      <w:r>
        <w:rPr>
          <w:snapToGrid w:val="0"/>
          <w:color w:val="000000"/>
          <w:sz w:val="44"/>
          <w:lang w:val="en" w:eastAsia="en-US"/>
        </w:rPr>
        <w:t>Doubles $30 per team</w:t>
      </w:r>
      <w:r>
        <w:rPr>
          <w:snapToGrid w:val="0"/>
          <w:color w:val="000000"/>
          <w:sz w:val="36"/>
          <w:lang w:val="en" w:eastAsia="en-US"/>
        </w:rPr>
        <w:t>.</w:t>
      </w:r>
      <w:proofErr w:type="gramEnd"/>
      <w:r>
        <w:rPr>
          <w:snapToGrid w:val="0"/>
          <w:color w:val="000000"/>
          <w:sz w:val="36"/>
          <w:lang w:val="en" w:eastAsia="en-US"/>
        </w:rPr>
        <w:t xml:space="preserve">  </w:t>
      </w: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snapToGrid w:val="0"/>
          <w:color w:val="000000"/>
          <w:sz w:val="24"/>
          <w:lang w:val="en" w:eastAsia="en-US"/>
        </w:rPr>
      </w:pP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snapToGrid w:val="0"/>
          <w:color w:val="000000"/>
          <w:sz w:val="36"/>
          <w:lang w:val="en" w:eastAsia="en-US"/>
        </w:rPr>
      </w:pPr>
      <w:r>
        <w:rPr>
          <w:snapToGrid w:val="0"/>
          <w:color w:val="000000"/>
          <w:sz w:val="36"/>
          <w:lang w:val="en" w:eastAsia="en-US"/>
        </w:rPr>
        <w:t xml:space="preserve">Morning and Afternoon tea provided </w:t>
      </w: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snapToGrid w:val="0"/>
          <w:color w:val="000000"/>
          <w:sz w:val="36"/>
          <w:lang w:val="en" w:eastAsia="en-US"/>
        </w:rPr>
      </w:pPr>
      <w:r>
        <w:rPr>
          <w:snapToGrid w:val="0"/>
          <w:color w:val="000000"/>
          <w:sz w:val="36"/>
          <w:lang w:val="en" w:eastAsia="en-US"/>
        </w:rPr>
        <w:t>Lunch available for purchase daily</w:t>
      </w: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snapToGrid w:val="0"/>
          <w:color w:val="000000"/>
          <w:sz w:val="24"/>
          <w:lang w:val="en" w:eastAsia="en-US"/>
        </w:rPr>
      </w:pP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snapToGrid w:val="0"/>
          <w:color w:val="000000"/>
          <w:sz w:val="36"/>
          <w:lang w:val="en" w:eastAsia="en-US"/>
        </w:rPr>
      </w:pPr>
      <w:r>
        <w:rPr>
          <w:snapToGrid w:val="0"/>
          <w:color w:val="000000"/>
          <w:sz w:val="36"/>
          <w:lang w:val="en" w:eastAsia="en-US"/>
        </w:rPr>
        <w:t>Registration and practice: Sunday 12</w:t>
      </w:r>
      <w:r>
        <w:rPr>
          <w:snapToGrid w:val="0"/>
          <w:color w:val="000000"/>
          <w:sz w:val="36"/>
          <w:vertAlign w:val="superscript"/>
          <w:lang w:val="en" w:eastAsia="en-US"/>
        </w:rPr>
        <w:t>th</w:t>
      </w:r>
      <w:r>
        <w:rPr>
          <w:snapToGrid w:val="0"/>
          <w:color w:val="000000"/>
          <w:sz w:val="36"/>
          <w:lang w:val="en" w:eastAsia="en-US"/>
        </w:rPr>
        <w:t xml:space="preserve"> March: 2pm to 5pm</w:t>
      </w: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</w:pP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</w:pP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</w:pP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Arial Rounded MT Bold" w:hAnsi="Arial Rounded MT Bold"/>
          <w:snapToGrid w:val="0"/>
          <w:color w:val="000000"/>
          <w:sz w:val="52"/>
          <w:lang w:val="en" w:eastAsia="en-US"/>
        </w:rPr>
      </w:pPr>
      <w:r>
        <w:rPr>
          <w:rFonts w:ascii="Arial Rounded MT Bold" w:hAnsi="Arial Rounded MT Bold"/>
          <w:snapToGrid w:val="0"/>
          <w:color w:val="000000"/>
          <w:sz w:val="52"/>
          <w:lang w:val="en" w:eastAsia="en-US"/>
        </w:rPr>
        <w:t>Closing Date: 3</w:t>
      </w:r>
      <w:r>
        <w:rPr>
          <w:rFonts w:ascii="Arial Rounded MT Bold" w:hAnsi="Arial Rounded MT Bold"/>
          <w:snapToGrid w:val="0"/>
          <w:color w:val="000000"/>
          <w:sz w:val="52"/>
          <w:vertAlign w:val="superscript"/>
          <w:lang w:val="en" w:eastAsia="en-US"/>
        </w:rPr>
        <w:t>rd</w:t>
      </w:r>
      <w:r>
        <w:rPr>
          <w:rFonts w:ascii="Arial Rounded MT Bold" w:hAnsi="Arial Rounded MT Bold"/>
          <w:snapToGrid w:val="0"/>
          <w:color w:val="000000"/>
          <w:sz w:val="52"/>
          <w:lang w:val="en" w:eastAsia="en-US"/>
        </w:rPr>
        <w:t xml:space="preserve"> March 2017</w:t>
      </w: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Arial Rounded MT Bold" w:hAnsi="Arial Rounded MT Bold"/>
          <w:snapToGrid w:val="0"/>
          <w:color w:val="000000"/>
          <w:sz w:val="28"/>
          <w:lang w:val="en" w:eastAsia="en-US"/>
        </w:rPr>
      </w:pPr>
      <w:r>
        <w:rPr>
          <w:rFonts w:ascii="Arial Rounded MT Bold" w:hAnsi="Arial Rounded MT Bold"/>
          <w:snapToGrid w:val="0"/>
          <w:color w:val="000000"/>
          <w:sz w:val="28"/>
          <w:lang w:val="en" w:eastAsia="en-US"/>
        </w:rPr>
        <w:t xml:space="preserve">Registration on standard CNSW Entry Form, </w:t>
      </w: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Arial Rounded MT Bold" w:hAnsi="Arial Rounded MT Bold"/>
          <w:snapToGrid w:val="0"/>
          <w:color w:val="000000"/>
          <w:sz w:val="28"/>
          <w:lang w:val="en" w:eastAsia="en-US"/>
        </w:rPr>
      </w:pPr>
      <w:proofErr w:type="gramStart"/>
      <w:r>
        <w:rPr>
          <w:rFonts w:ascii="Arial Rounded MT Bold" w:hAnsi="Arial Rounded MT Bold"/>
          <w:snapToGrid w:val="0"/>
          <w:color w:val="000000"/>
          <w:sz w:val="28"/>
          <w:lang w:val="en" w:eastAsia="en-US"/>
        </w:rPr>
        <w:t>or</w:t>
      </w:r>
      <w:proofErr w:type="gramEnd"/>
      <w:r>
        <w:rPr>
          <w:rFonts w:ascii="Arial Rounded MT Bold" w:hAnsi="Arial Rounded MT Bold"/>
          <w:snapToGrid w:val="0"/>
          <w:color w:val="000000"/>
          <w:sz w:val="28"/>
          <w:lang w:val="en" w:eastAsia="en-US"/>
        </w:rPr>
        <w:t xml:space="preserve"> click for on-line registration for </w:t>
      </w:r>
      <w:hyperlink r:id="rId6" w:history="1">
        <w:r>
          <w:rPr>
            <w:rFonts w:ascii="Arial Rounded MT Bold" w:hAnsi="Arial Rounded MT Bold"/>
            <w:snapToGrid w:val="0"/>
            <w:color w:val="000000"/>
            <w:sz w:val="28"/>
            <w:u w:val="single"/>
            <w:lang w:val="en" w:eastAsia="en-US"/>
          </w:rPr>
          <w:t>doubles</w:t>
        </w:r>
      </w:hyperlink>
      <w:r>
        <w:rPr>
          <w:rFonts w:ascii="Arial Rounded MT Bold" w:hAnsi="Arial Rounded MT Bold"/>
          <w:snapToGrid w:val="0"/>
          <w:color w:val="000000"/>
          <w:sz w:val="28"/>
          <w:lang w:val="en" w:eastAsia="en-US"/>
        </w:rPr>
        <w:t xml:space="preserve"> or </w:t>
      </w:r>
      <w:hyperlink r:id="rId7" w:history="1">
        <w:r>
          <w:rPr>
            <w:rFonts w:ascii="Arial Rounded MT Bold" w:hAnsi="Arial Rounded MT Bold"/>
            <w:snapToGrid w:val="0"/>
            <w:color w:val="000000"/>
            <w:sz w:val="28"/>
            <w:u w:val="single"/>
            <w:lang w:val="en" w:eastAsia="en-US"/>
          </w:rPr>
          <w:t>singles</w:t>
        </w:r>
      </w:hyperlink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</w:pP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</w:pP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</w:pP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</w:pP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</w:pPr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right" w:pos="9270"/>
        </w:tabs>
        <w:rPr>
          <w:rFonts w:ascii="Verdana" w:hAnsi="Verdana"/>
          <w:snapToGrid w:val="0"/>
          <w:color w:val="000000"/>
          <w:sz w:val="28"/>
          <w:lang w:val="en" w:eastAsia="en-US"/>
        </w:rPr>
      </w:pPr>
      <w:r>
        <w:rPr>
          <w:rFonts w:ascii="Verdana" w:hAnsi="Verdana"/>
          <w:snapToGrid w:val="0"/>
          <w:color w:val="000000"/>
          <w:sz w:val="28"/>
          <w:lang w:val="en" w:eastAsia="en-US"/>
        </w:rPr>
        <w:tab/>
        <w:t xml:space="preserve">Club Contact: </w:t>
      </w:r>
      <w:hyperlink r:id="rId8" w:history="1">
        <w:r>
          <w:rPr>
            <w:rFonts w:ascii="Verdana" w:hAnsi="Verdana"/>
            <w:snapToGrid w:val="0"/>
            <w:color w:val="0000FF"/>
            <w:sz w:val="28"/>
            <w:u w:val="single"/>
            <w:lang w:val="en" w:eastAsia="en-US"/>
          </w:rPr>
          <w:t>maitlandcroquetclub@gmail.com</w:t>
        </w:r>
      </w:hyperlink>
    </w:p>
    <w:p w:rsidR="00430F5D" w:rsidRDefault="00430F5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</w:pPr>
    </w:p>
    <w:sectPr w:rsidR="00430F5D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nersto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9C5"/>
    <w:rsid w:val="002239C5"/>
    <w:rsid w:val="00430F5D"/>
    <w:rsid w:val="00636AA6"/>
    <w:rsid w:val="00E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4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snapToGrid w:val="0"/>
      <w:sz w:val="48"/>
      <w:lang w:val="en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racroquetclub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dufferstice.com/tournaments-by-category/gc/117-cnsw-gc-division-3-sing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dufferstice.com/tournaments-by-category/gc/116-cnsw-gc-division-3-doubles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</CharactersWithSpaces>
  <SharedDoc>false</SharedDoc>
  <HLinks>
    <vt:vector size="18" baseType="variant">
      <vt:variant>
        <vt:i4>38</vt:i4>
      </vt:variant>
      <vt:variant>
        <vt:i4>6</vt:i4>
      </vt:variant>
      <vt:variant>
        <vt:i4>0</vt:i4>
      </vt:variant>
      <vt:variant>
        <vt:i4>5</vt:i4>
      </vt:variant>
      <vt:variant>
        <vt:lpwstr>mailto:nowracroquetclub@hotmail.com</vt:lpwstr>
      </vt:variant>
      <vt:variant>
        <vt:lpwstr/>
      </vt:variant>
      <vt:variant>
        <vt:i4>6815790</vt:i4>
      </vt:variant>
      <vt:variant>
        <vt:i4>3</vt:i4>
      </vt:variant>
      <vt:variant>
        <vt:i4>0</vt:i4>
      </vt:variant>
      <vt:variant>
        <vt:i4>5</vt:i4>
      </vt:variant>
      <vt:variant>
        <vt:lpwstr>http://www.thedufferstice.com/tournaments-by-category/gc/117-cnsw-gc-division-3-singles</vt:lpwstr>
      </vt:variant>
      <vt:variant>
        <vt:lpwstr/>
      </vt:variant>
      <vt:variant>
        <vt:i4>6946850</vt:i4>
      </vt:variant>
      <vt:variant>
        <vt:i4>0</vt:i4>
      </vt:variant>
      <vt:variant>
        <vt:i4>0</vt:i4>
      </vt:variant>
      <vt:variant>
        <vt:i4>5</vt:i4>
      </vt:variant>
      <vt:variant>
        <vt:lpwstr>http://www.thedufferstice.com/tournaments-by-category/gc/116-cnsw-gc-division-3-doubles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Wattle</dc:creator>
  <cp:lastModifiedBy>David</cp:lastModifiedBy>
  <cp:revision>2</cp:revision>
  <dcterms:created xsi:type="dcterms:W3CDTF">2016-11-20T10:00:00Z</dcterms:created>
  <dcterms:modified xsi:type="dcterms:W3CDTF">2016-11-20T10:00:00Z</dcterms:modified>
</cp:coreProperties>
</file>